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108" w:rsidRPr="004B3444" w:rsidRDefault="00DB1400" w:rsidP="004B34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444">
        <w:rPr>
          <w:rFonts w:ascii="Times New Roman" w:hAnsi="Times New Roman" w:cs="Times New Roman"/>
          <w:b/>
          <w:sz w:val="24"/>
          <w:szCs w:val="24"/>
        </w:rPr>
        <w:t>Race, Ethnicity and Criminal Justice</w:t>
      </w:r>
    </w:p>
    <w:p w:rsidR="00DB1400" w:rsidRDefault="00DB1400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400" w:rsidRDefault="00DB1400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B1400" w:rsidRDefault="00DB1400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DB1400" w:rsidRDefault="00DB1400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B1400" w:rsidRDefault="00DB1400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Due Date</w:t>
      </w: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3444">
        <w:rPr>
          <w:rFonts w:ascii="Times New Roman" w:hAnsi="Times New Roman" w:cs="Times New Roman"/>
          <w:sz w:val="24"/>
          <w:szCs w:val="24"/>
        </w:rPr>
        <w:lastRenderedPageBreak/>
        <w:t>Race, Ethnicity and Criminal Justice</w:t>
      </w:r>
    </w:p>
    <w:p w:rsidR="00934941" w:rsidRDefault="004B3444" w:rsidP="003305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my point of view, I disagree with Berkshire’s critique </w:t>
      </w:r>
      <w:r w:rsidR="00FE634F">
        <w:rPr>
          <w:rFonts w:ascii="Times New Roman" w:hAnsi="Times New Roman" w:cs="Times New Roman"/>
          <w:sz w:val="24"/>
          <w:szCs w:val="24"/>
        </w:rPr>
        <w:t>o</w:t>
      </w:r>
      <w:r w:rsidR="00C05BC2">
        <w:rPr>
          <w:rFonts w:ascii="Times New Roman" w:hAnsi="Times New Roman" w:cs="Times New Roman"/>
          <w:sz w:val="24"/>
          <w:szCs w:val="24"/>
        </w:rPr>
        <w:t>f</w:t>
      </w:r>
      <w:r w:rsidR="00FE634F">
        <w:rPr>
          <w:rFonts w:ascii="Times New Roman" w:hAnsi="Times New Roman" w:cs="Times New Roman"/>
          <w:sz w:val="24"/>
          <w:szCs w:val="24"/>
        </w:rPr>
        <w:t xml:space="preserve"> the Fruitvale station movie. </w:t>
      </w:r>
      <w:r w:rsidR="00C667FB">
        <w:rPr>
          <w:rFonts w:ascii="Times New Roman" w:hAnsi="Times New Roman" w:cs="Times New Roman"/>
          <w:sz w:val="24"/>
          <w:szCs w:val="24"/>
        </w:rPr>
        <w:t>The reason is that the film focuses on one main idea of the victim of injustice and creates awareness of the weaknesses in the American system</w:t>
      </w:r>
      <w:r w:rsidR="008A4A37">
        <w:rPr>
          <w:rFonts w:ascii="Times New Roman" w:hAnsi="Times New Roman" w:cs="Times New Roman"/>
          <w:sz w:val="24"/>
          <w:szCs w:val="24"/>
        </w:rPr>
        <w:t xml:space="preserve">. </w:t>
      </w:r>
      <w:r w:rsidR="00C667FB">
        <w:rPr>
          <w:rFonts w:ascii="Times New Roman" w:hAnsi="Times New Roman" w:cs="Times New Roman"/>
          <w:sz w:val="24"/>
          <w:szCs w:val="24"/>
        </w:rPr>
        <w:t>Oscar Grant’s</w:t>
      </w:r>
      <w:r w:rsidR="008A4A37">
        <w:rPr>
          <w:rFonts w:ascii="Times New Roman" w:hAnsi="Times New Roman" w:cs="Times New Roman"/>
          <w:sz w:val="24"/>
          <w:szCs w:val="24"/>
        </w:rPr>
        <w:t xml:space="preserve"> mu</w:t>
      </w:r>
      <w:r w:rsidR="00C667FB">
        <w:rPr>
          <w:rFonts w:ascii="Times New Roman" w:hAnsi="Times New Roman" w:cs="Times New Roman"/>
          <w:sz w:val="24"/>
          <w:szCs w:val="24"/>
        </w:rPr>
        <w:t>rder</w:t>
      </w:r>
      <w:r w:rsidR="008A4A37">
        <w:rPr>
          <w:rFonts w:ascii="Times New Roman" w:hAnsi="Times New Roman" w:cs="Times New Roman"/>
          <w:sz w:val="24"/>
          <w:szCs w:val="24"/>
        </w:rPr>
        <w:t xml:space="preserve"> </w:t>
      </w:r>
      <w:r w:rsidR="00C667FB">
        <w:rPr>
          <w:rFonts w:ascii="Times New Roman" w:hAnsi="Times New Roman" w:cs="Times New Roman"/>
          <w:sz w:val="24"/>
          <w:szCs w:val="24"/>
        </w:rPr>
        <w:t>i</w:t>
      </w:r>
      <w:r w:rsidR="008A4A37">
        <w:rPr>
          <w:rFonts w:ascii="Times New Roman" w:hAnsi="Times New Roman" w:cs="Times New Roman"/>
          <w:sz w:val="24"/>
          <w:szCs w:val="24"/>
        </w:rPr>
        <w:t>s against human rights sin</w:t>
      </w:r>
      <w:r w:rsidR="00C667FB">
        <w:rPr>
          <w:rFonts w:ascii="Times New Roman" w:hAnsi="Times New Roman" w:cs="Times New Roman"/>
          <w:sz w:val="24"/>
          <w:szCs w:val="24"/>
        </w:rPr>
        <w:t>ce he is</w:t>
      </w:r>
      <w:r w:rsidR="008A4A37">
        <w:rPr>
          <w:rFonts w:ascii="Times New Roman" w:hAnsi="Times New Roman" w:cs="Times New Roman"/>
          <w:sz w:val="24"/>
          <w:szCs w:val="24"/>
        </w:rPr>
        <w:t xml:space="preserve"> unarmed and the police sho</w:t>
      </w:r>
      <w:r w:rsidR="00C667FB">
        <w:rPr>
          <w:rFonts w:ascii="Times New Roman" w:hAnsi="Times New Roman" w:cs="Times New Roman"/>
          <w:sz w:val="24"/>
          <w:szCs w:val="24"/>
        </w:rPr>
        <w:t>o</w:t>
      </w:r>
      <w:r w:rsidR="008A4A37">
        <w:rPr>
          <w:rFonts w:ascii="Times New Roman" w:hAnsi="Times New Roman" w:cs="Times New Roman"/>
          <w:sz w:val="24"/>
          <w:szCs w:val="24"/>
        </w:rPr>
        <w:t>t him i</w:t>
      </w:r>
      <w:r w:rsidR="00AF2054">
        <w:rPr>
          <w:rFonts w:ascii="Times New Roman" w:hAnsi="Times New Roman" w:cs="Times New Roman"/>
          <w:sz w:val="24"/>
          <w:szCs w:val="24"/>
        </w:rPr>
        <w:t>ntentionally</w:t>
      </w:r>
      <w:r w:rsidR="00C81FB7">
        <w:rPr>
          <w:rFonts w:ascii="Times New Roman" w:hAnsi="Times New Roman" w:cs="Times New Roman"/>
          <w:sz w:val="24"/>
          <w:szCs w:val="24"/>
        </w:rPr>
        <w:t xml:space="preserve"> (</w:t>
      </w:r>
      <w:r w:rsidR="00860D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Winschel, Boyd </w:t>
      </w:r>
      <w:r w:rsidR="009B09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Michael, </w:t>
      </w:r>
      <w:r w:rsidR="00C81FB7"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AF2054">
        <w:rPr>
          <w:rFonts w:ascii="Times New Roman" w:hAnsi="Times New Roman" w:cs="Times New Roman"/>
          <w:sz w:val="24"/>
          <w:szCs w:val="24"/>
        </w:rPr>
        <w:t xml:space="preserve">. Moreover, </w:t>
      </w:r>
      <w:r w:rsidR="00C01278">
        <w:rPr>
          <w:rFonts w:ascii="Times New Roman" w:hAnsi="Times New Roman" w:cs="Times New Roman"/>
          <w:sz w:val="24"/>
          <w:szCs w:val="24"/>
        </w:rPr>
        <w:t>the film seeks to champion human rights in the United States.</w:t>
      </w:r>
      <w:r w:rsidR="005D239E">
        <w:rPr>
          <w:rFonts w:ascii="Times New Roman" w:hAnsi="Times New Roman" w:cs="Times New Roman"/>
          <w:sz w:val="24"/>
          <w:szCs w:val="24"/>
        </w:rPr>
        <w:t xml:space="preserve"> The police officers were aggressive to Oscar and therefore they profiled and misinterpreted h</w:t>
      </w:r>
      <w:r w:rsidR="00755EF0">
        <w:rPr>
          <w:rFonts w:ascii="Times New Roman" w:hAnsi="Times New Roman" w:cs="Times New Roman"/>
          <w:sz w:val="24"/>
          <w:szCs w:val="24"/>
        </w:rPr>
        <w:t>im because of his race</w:t>
      </w:r>
      <w:r w:rsidR="005D239E">
        <w:rPr>
          <w:rFonts w:ascii="Times New Roman" w:hAnsi="Times New Roman" w:cs="Times New Roman"/>
          <w:sz w:val="24"/>
          <w:szCs w:val="24"/>
        </w:rPr>
        <w:t>.</w:t>
      </w:r>
      <w:r w:rsidR="00153E6A">
        <w:rPr>
          <w:rFonts w:ascii="Times New Roman" w:hAnsi="Times New Roman" w:cs="Times New Roman"/>
          <w:sz w:val="24"/>
          <w:szCs w:val="24"/>
        </w:rPr>
        <w:t xml:space="preserve"> </w:t>
      </w:r>
      <w:r w:rsidR="00723CF5">
        <w:rPr>
          <w:rFonts w:ascii="Times New Roman" w:hAnsi="Times New Roman" w:cs="Times New Roman"/>
          <w:sz w:val="24"/>
          <w:szCs w:val="24"/>
        </w:rPr>
        <w:t>Besides</w:t>
      </w:r>
      <w:r w:rsidR="00755EF0">
        <w:rPr>
          <w:rFonts w:ascii="Times New Roman" w:hAnsi="Times New Roman" w:cs="Times New Roman"/>
          <w:sz w:val="24"/>
          <w:szCs w:val="24"/>
        </w:rPr>
        <w:t>, the killing</w:t>
      </w:r>
      <w:r w:rsidR="00723CF5">
        <w:rPr>
          <w:rFonts w:ascii="Times New Roman" w:hAnsi="Times New Roman" w:cs="Times New Roman"/>
          <w:sz w:val="24"/>
          <w:szCs w:val="24"/>
        </w:rPr>
        <w:t xml:space="preserve"> in the movie was an act of injustice that is </w:t>
      </w:r>
      <w:r w:rsidR="00B03D25">
        <w:rPr>
          <w:rFonts w:ascii="Times New Roman" w:hAnsi="Times New Roman" w:cs="Times New Roman"/>
          <w:sz w:val="24"/>
          <w:szCs w:val="24"/>
        </w:rPr>
        <w:t>against</w:t>
      </w:r>
      <w:r w:rsidR="00723CF5">
        <w:rPr>
          <w:rFonts w:ascii="Times New Roman" w:hAnsi="Times New Roman" w:cs="Times New Roman"/>
          <w:sz w:val="24"/>
          <w:szCs w:val="24"/>
        </w:rPr>
        <w:t xml:space="preserve"> the law.</w:t>
      </w:r>
      <w:r w:rsidR="00B03D25">
        <w:rPr>
          <w:rFonts w:ascii="Times New Roman" w:hAnsi="Times New Roman" w:cs="Times New Roman"/>
          <w:sz w:val="24"/>
          <w:szCs w:val="24"/>
        </w:rPr>
        <w:t xml:space="preserve"> As a result, I do not agree with </w:t>
      </w:r>
      <w:r w:rsidR="00C05BC2">
        <w:rPr>
          <w:rFonts w:ascii="Times New Roman" w:hAnsi="Times New Roman" w:cs="Times New Roman"/>
          <w:sz w:val="24"/>
          <w:szCs w:val="24"/>
        </w:rPr>
        <w:t xml:space="preserve">the </w:t>
      </w:r>
      <w:r w:rsidR="00B03D25">
        <w:rPr>
          <w:rFonts w:ascii="Times New Roman" w:hAnsi="Times New Roman" w:cs="Times New Roman"/>
          <w:sz w:val="24"/>
          <w:szCs w:val="24"/>
        </w:rPr>
        <w:t>criticism of Berkshire.</w:t>
      </w:r>
    </w:p>
    <w:p w:rsidR="00934941" w:rsidRDefault="00934941" w:rsidP="0033058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Consequently, I would consider Fruitvale station a political film. </w:t>
      </w:r>
      <w:r w:rsidR="00C46B78">
        <w:rPr>
          <w:rFonts w:ascii="Times New Roman" w:hAnsi="Times New Roman" w:cs="Times New Roman"/>
          <w:sz w:val="24"/>
          <w:szCs w:val="24"/>
        </w:rPr>
        <w:t>The movie presents continuous protests and human rights camp</w:t>
      </w:r>
      <w:r w:rsidR="00110718">
        <w:rPr>
          <w:rFonts w:ascii="Times New Roman" w:hAnsi="Times New Roman" w:cs="Times New Roman"/>
          <w:sz w:val="24"/>
          <w:szCs w:val="24"/>
        </w:rPr>
        <w:t>aign</w:t>
      </w:r>
      <w:r w:rsidR="00C05BC2">
        <w:rPr>
          <w:rFonts w:ascii="Times New Roman" w:hAnsi="Times New Roman" w:cs="Times New Roman"/>
          <w:sz w:val="24"/>
          <w:szCs w:val="24"/>
        </w:rPr>
        <w:t>s</w:t>
      </w:r>
      <w:r w:rsidR="00110718">
        <w:rPr>
          <w:rFonts w:ascii="Times New Roman" w:hAnsi="Times New Roman" w:cs="Times New Roman"/>
          <w:sz w:val="24"/>
          <w:szCs w:val="24"/>
        </w:rPr>
        <w:t xml:space="preserve"> </w:t>
      </w:r>
      <w:r w:rsidR="00C46B78">
        <w:rPr>
          <w:rFonts w:ascii="Times New Roman" w:hAnsi="Times New Roman" w:cs="Times New Roman"/>
          <w:sz w:val="24"/>
          <w:szCs w:val="24"/>
        </w:rPr>
        <w:t>due to the kil</w:t>
      </w:r>
      <w:r w:rsidR="008C5CCA">
        <w:rPr>
          <w:rFonts w:ascii="Times New Roman" w:hAnsi="Times New Roman" w:cs="Times New Roman"/>
          <w:sz w:val="24"/>
          <w:szCs w:val="24"/>
        </w:rPr>
        <w:t>ling of Oscar Grant who is an African American.</w:t>
      </w:r>
      <w:r w:rsidR="00F3287B">
        <w:rPr>
          <w:rFonts w:ascii="Times New Roman" w:hAnsi="Times New Roman" w:cs="Times New Roman"/>
          <w:sz w:val="24"/>
          <w:szCs w:val="24"/>
        </w:rPr>
        <w:t xml:space="preserve"> For this reason, this happening </w:t>
      </w:r>
      <w:r w:rsidR="006B32DD">
        <w:rPr>
          <w:rFonts w:ascii="Times New Roman" w:hAnsi="Times New Roman" w:cs="Times New Roman"/>
          <w:sz w:val="24"/>
          <w:szCs w:val="24"/>
        </w:rPr>
        <w:t xml:space="preserve">indicates </w:t>
      </w:r>
      <w:r w:rsidR="00C05BC2">
        <w:rPr>
          <w:rFonts w:ascii="Times New Roman" w:hAnsi="Times New Roman" w:cs="Times New Roman"/>
          <w:sz w:val="24"/>
          <w:szCs w:val="24"/>
        </w:rPr>
        <w:t xml:space="preserve">the </w:t>
      </w:r>
      <w:r w:rsidR="006B32DD">
        <w:rPr>
          <w:rFonts w:ascii="Times New Roman" w:hAnsi="Times New Roman" w:cs="Times New Roman"/>
          <w:sz w:val="24"/>
          <w:szCs w:val="24"/>
        </w:rPr>
        <w:t>absence</w:t>
      </w:r>
      <w:r w:rsidR="008C59EC">
        <w:rPr>
          <w:rFonts w:ascii="Times New Roman" w:hAnsi="Times New Roman" w:cs="Times New Roman"/>
          <w:sz w:val="24"/>
          <w:szCs w:val="24"/>
        </w:rPr>
        <w:t xml:space="preserve"> </w:t>
      </w:r>
      <w:r w:rsidR="00C05BC2">
        <w:rPr>
          <w:rFonts w:ascii="Times New Roman" w:hAnsi="Times New Roman" w:cs="Times New Roman"/>
          <w:sz w:val="24"/>
          <w:szCs w:val="24"/>
        </w:rPr>
        <w:t xml:space="preserve">of </w:t>
      </w:r>
      <w:r w:rsidR="008C59EC">
        <w:rPr>
          <w:rFonts w:ascii="Times New Roman" w:hAnsi="Times New Roman" w:cs="Times New Roman"/>
          <w:sz w:val="24"/>
          <w:szCs w:val="24"/>
        </w:rPr>
        <w:t>equity and equality in the country.</w:t>
      </w:r>
      <w:r w:rsidR="00FC4684">
        <w:rPr>
          <w:rFonts w:ascii="Times New Roman" w:hAnsi="Times New Roman" w:cs="Times New Roman"/>
          <w:sz w:val="24"/>
          <w:szCs w:val="24"/>
        </w:rPr>
        <w:t xml:space="preserve"> Thus, the law enforcement agencies do not comply </w:t>
      </w:r>
      <w:r w:rsidR="00EC0D6B">
        <w:rPr>
          <w:rFonts w:ascii="Times New Roman" w:hAnsi="Times New Roman" w:cs="Times New Roman"/>
          <w:sz w:val="24"/>
          <w:szCs w:val="24"/>
        </w:rPr>
        <w:t>with</w:t>
      </w:r>
      <w:r w:rsidR="00FC4684">
        <w:rPr>
          <w:rFonts w:ascii="Times New Roman" w:hAnsi="Times New Roman" w:cs="Times New Roman"/>
          <w:sz w:val="24"/>
          <w:szCs w:val="24"/>
        </w:rPr>
        <w:t xml:space="preserve"> the </w:t>
      </w:r>
      <w:r w:rsidR="00852AED">
        <w:rPr>
          <w:rFonts w:ascii="Times New Roman" w:hAnsi="Times New Roman" w:cs="Times New Roman"/>
          <w:sz w:val="24"/>
          <w:szCs w:val="24"/>
        </w:rPr>
        <w:t xml:space="preserve">existing laws </w:t>
      </w:r>
      <w:r w:rsidR="009B50B5">
        <w:rPr>
          <w:rFonts w:ascii="Times New Roman" w:hAnsi="Times New Roman" w:cs="Times New Roman"/>
          <w:sz w:val="24"/>
          <w:szCs w:val="24"/>
        </w:rPr>
        <w:t>protecting civil rights</w:t>
      </w:r>
      <w:r w:rsidR="00AF2539">
        <w:rPr>
          <w:rFonts w:ascii="Times New Roman" w:hAnsi="Times New Roman" w:cs="Times New Roman"/>
          <w:sz w:val="24"/>
          <w:szCs w:val="24"/>
        </w:rPr>
        <w:t xml:space="preserve"> (</w:t>
      </w:r>
      <w:r w:rsidR="00AF25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Winschel, Boyd &amp; Michael, </w:t>
      </w:r>
      <w:r w:rsidR="00AF2539"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9B50B5">
        <w:rPr>
          <w:rFonts w:ascii="Times New Roman" w:hAnsi="Times New Roman" w:cs="Times New Roman"/>
          <w:sz w:val="24"/>
          <w:szCs w:val="24"/>
        </w:rPr>
        <w:t>.</w:t>
      </w:r>
      <w:r w:rsidR="00EC0D6B">
        <w:rPr>
          <w:rFonts w:ascii="Times New Roman" w:hAnsi="Times New Roman" w:cs="Times New Roman"/>
          <w:sz w:val="24"/>
          <w:szCs w:val="24"/>
        </w:rPr>
        <w:t xml:space="preserve"> The justice system </w:t>
      </w:r>
      <w:r w:rsidR="004A317F">
        <w:rPr>
          <w:rFonts w:ascii="Times New Roman" w:hAnsi="Times New Roman" w:cs="Times New Roman"/>
          <w:sz w:val="24"/>
          <w:szCs w:val="24"/>
        </w:rPr>
        <w:t>humiliate</w:t>
      </w:r>
      <w:r w:rsidR="00C05BC2">
        <w:rPr>
          <w:rFonts w:ascii="Times New Roman" w:hAnsi="Times New Roman" w:cs="Times New Roman"/>
          <w:sz w:val="24"/>
          <w:szCs w:val="24"/>
        </w:rPr>
        <w:t>s</w:t>
      </w:r>
      <w:r w:rsidR="004A317F">
        <w:rPr>
          <w:rFonts w:ascii="Times New Roman" w:hAnsi="Times New Roman" w:cs="Times New Roman"/>
          <w:sz w:val="24"/>
          <w:szCs w:val="24"/>
        </w:rPr>
        <w:t xml:space="preserve"> </w:t>
      </w:r>
      <w:r w:rsidR="00A233FF">
        <w:rPr>
          <w:rFonts w:ascii="Times New Roman" w:hAnsi="Times New Roman" w:cs="Times New Roman"/>
          <w:sz w:val="24"/>
          <w:szCs w:val="24"/>
        </w:rPr>
        <w:t>black</w:t>
      </w:r>
      <w:r w:rsidR="00AC437F">
        <w:rPr>
          <w:rFonts w:ascii="Times New Roman" w:hAnsi="Times New Roman" w:cs="Times New Roman"/>
          <w:sz w:val="24"/>
          <w:szCs w:val="24"/>
        </w:rPr>
        <w:t xml:space="preserve"> families </w:t>
      </w:r>
      <w:r w:rsidR="00360E05">
        <w:rPr>
          <w:rFonts w:ascii="Times New Roman" w:hAnsi="Times New Roman" w:cs="Times New Roman"/>
          <w:sz w:val="24"/>
          <w:szCs w:val="24"/>
        </w:rPr>
        <w:t xml:space="preserve">by </w:t>
      </w:r>
      <w:r w:rsidR="00BF6400">
        <w:rPr>
          <w:rFonts w:ascii="Times New Roman" w:hAnsi="Times New Roman" w:cs="Times New Roman"/>
          <w:sz w:val="24"/>
          <w:szCs w:val="24"/>
        </w:rPr>
        <w:t xml:space="preserve">not paying attention </w:t>
      </w:r>
      <w:r w:rsidR="00C05BC2">
        <w:rPr>
          <w:rFonts w:ascii="Times New Roman" w:hAnsi="Times New Roman" w:cs="Times New Roman"/>
          <w:sz w:val="24"/>
          <w:szCs w:val="24"/>
        </w:rPr>
        <w:t>to</w:t>
      </w:r>
      <w:r w:rsidR="00BF6400">
        <w:rPr>
          <w:rFonts w:ascii="Times New Roman" w:hAnsi="Times New Roman" w:cs="Times New Roman"/>
          <w:sz w:val="24"/>
          <w:szCs w:val="24"/>
        </w:rPr>
        <w:t xml:space="preserve"> the</w:t>
      </w:r>
      <w:r w:rsidR="006B32DD">
        <w:rPr>
          <w:rFonts w:ascii="Times New Roman" w:hAnsi="Times New Roman" w:cs="Times New Roman"/>
          <w:sz w:val="24"/>
          <w:szCs w:val="24"/>
        </w:rPr>
        <w:t>ir</w:t>
      </w:r>
      <w:r w:rsidR="00BF6400">
        <w:rPr>
          <w:rFonts w:ascii="Times New Roman" w:hAnsi="Times New Roman" w:cs="Times New Roman"/>
          <w:sz w:val="24"/>
          <w:szCs w:val="24"/>
        </w:rPr>
        <w:t xml:space="preserve"> criminalization and extrajudi</w:t>
      </w:r>
      <w:r w:rsidR="006B32DD">
        <w:rPr>
          <w:rFonts w:ascii="Times New Roman" w:hAnsi="Times New Roman" w:cs="Times New Roman"/>
          <w:sz w:val="24"/>
          <w:szCs w:val="24"/>
        </w:rPr>
        <w:t>cial killings.</w:t>
      </w:r>
      <w:r w:rsidR="00BF6400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627221">
        <w:rPr>
          <w:rFonts w:ascii="Times New Roman" w:hAnsi="Times New Roman" w:cs="Times New Roman"/>
          <w:sz w:val="24"/>
          <w:szCs w:val="24"/>
        </w:rPr>
        <w:t xml:space="preserve">discrimination and </w:t>
      </w:r>
      <w:r w:rsidR="00BF6400">
        <w:rPr>
          <w:rFonts w:ascii="Times New Roman" w:hAnsi="Times New Roman" w:cs="Times New Roman"/>
          <w:sz w:val="24"/>
          <w:szCs w:val="24"/>
        </w:rPr>
        <w:t>b</w:t>
      </w:r>
      <w:r w:rsidR="00627221">
        <w:rPr>
          <w:rFonts w:ascii="Times New Roman" w:hAnsi="Times New Roman" w:cs="Times New Roman"/>
          <w:sz w:val="24"/>
          <w:szCs w:val="24"/>
        </w:rPr>
        <w:t>rutality deter</w:t>
      </w:r>
      <w:r w:rsidR="00BF6400">
        <w:rPr>
          <w:rFonts w:ascii="Times New Roman" w:hAnsi="Times New Roman" w:cs="Times New Roman"/>
          <w:sz w:val="24"/>
          <w:szCs w:val="24"/>
        </w:rPr>
        <w:t xml:space="preserve"> African American citizens from realizing their potential because the laws enforcers view black people as criminals.</w:t>
      </w:r>
      <w:r w:rsidR="00A861CD">
        <w:rPr>
          <w:rFonts w:ascii="Times New Roman" w:hAnsi="Times New Roman" w:cs="Times New Roman"/>
          <w:sz w:val="24"/>
          <w:szCs w:val="24"/>
        </w:rPr>
        <w:t xml:space="preserve"> </w:t>
      </w:r>
      <w:r w:rsidR="00C05BC2">
        <w:rPr>
          <w:rFonts w:ascii="Times New Roman" w:hAnsi="Times New Roman" w:cs="Times New Roman"/>
          <w:sz w:val="24"/>
          <w:szCs w:val="24"/>
        </w:rPr>
        <w:t>The p</w:t>
      </w:r>
      <w:r w:rsidR="00A861CD">
        <w:rPr>
          <w:rFonts w:ascii="Times New Roman" w:hAnsi="Times New Roman" w:cs="Times New Roman"/>
          <w:sz w:val="24"/>
          <w:szCs w:val="24"/>
        </w:rPr>
        <w:t>olitic</w:t>
      </w:r>
      <w:r w:rsidR="00187EE3">
        <w:rPr>
          <w:rFonts w:ascii="Times New Roman" w:hAnsi="Times New Roman" w:cs="Times New Roman"/>
          <w:sz w:val="24"/>
          <w:szCs w:val="24"/>
        </w:rPr>
        <w:t>al</w:t>
      </w:r>
      <w:r w:rsidR="00A861CD">
        <w:rPr>
          <w:rFonts w:ascii="Times New Roman" w:hAnsi="Times New Roman" w:cs="Times New Roman"/>
          <w:sz w:val="24"/>
          <w:szCs w:val="24"/>
        </w:rPr>
        <w:t xml:space="preserve"> environment in the country do</w:t>
      </w:r>
      <w:r w:rsidR="00C05BC2">
        <w:rPr>
          <w:rFonts w:ascii="Times New Roman" w:hAnsi="Times New Roman" w:cs="Times New Roman"/>
          <w:sz w:val="24"/>
          <w:szCs w:val="24"/>
        </w:rPr>
        <w:t>es</w:t>
      </w:r>
      <w:r w:rsidR="00A861CD">
        <w:rPr>
          <w:rFonts w:ascii="Times New Roman" w:hAnsi="Times New Roman" w:cs="Times New Roman"/>
          <w:sz w:val="24"/>
          <w:szCs w:val="24"/>
        </w:rPr>
        <w:t xml:space="preserve"> not favor critical human development among black in the US.</w:t>
      </w:r>
    </w:p>
    <w:p w:rsidR="009505ED" w:rsidRDefault="003D3DA8" w:rsidP="009505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707962">
        <w:rPr>
          <w:rFonts w:ascii="Times New Roman" w:hAnsi="Times New Roman" w:cs="Times New Roman"/>
          <w:sz w:val="24"/>
          <w:szCs w:val="24"/>
        </w:rPr>
        <w:t xml:space="preserve">the film portrays race relations in America in several ways. It contributes to my understanding of race associations </w:t>
      </w:r>
      <w:r w:rsidR="00CC08E9">
        <w:rPr>
          <w:rFonts w:ascii="Times New Roman" w:hAnsi="Times New Roman" w:cs="Times New Roman"/>
          <w:sz w:val="24"/>
          <w:szCs w:val="24"/>
        </w:rPr>
        <w:t xml:space="preserve">by highlighting the acts of </w:t>
      </w:r>
      <w:r w:rsidR="00187EE3">
        <w:rPr>
          <w:rFonts w:ascii="Times New Roman" w:hAnsi="Times New Roman" w:cs="Times New Roman"/>
          <w:sz w:val="24"/>
          <w:szCs w:val="24"/>
        </w:rPr>
        <w:t>violence against</w:t>
      </w:r>
      <w:r w:rsidR="00CC08E9">
        <w:rPr>
          <w:rFonts w:ascii="Times New Roman" w:hAnsi="Times New Roman" w:cs="Times New Roman"/>
          <w:sz w:val="24"/>
          <w:szCs w:val="24"/>
        </w:rPr>
        <w:t xml:space="preserve"> African Americans. </w:t>
      </w:r>
      <w:r w:rsidR="001B3F80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49203E">
        <w:rPr>
          <w:rFonts w:ascii="Times New Roman" w:hAnsi="Times New Roman" w:cs="Times New Roman"/>
          <w:sz w:val="24"/>
          <w:szCs w:val="24"/>
        </w:rPr>
        <w:t>the black people experience vilification and criminalization making them lose employment</w:t>
      </w:r>
      <w:r w:rsidR="00AF2539">
        <w:rPr>
          <w:rFonts w:ascii="Times New Roman" w:hAnsi="Times New Roman" w:cs="Times New Roman"/>
          <w:sz w:val="24"/>
          <w:szCs w:val="24"/>
        </w:rPr>
        <w:t xml:space="preserve"> (</w:t>
      </w:r>
      <w:r w:rsidR="00AF25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Winschel, Boyd &amp; Michael, </w:t>
      </w:r>
      <w:r w:rsidR="00AF2539"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49203E">
        <w:rPr>
          <w:rFonts w:ascii="Times New Roman" w:hAnsi="Times New Roman" w:cs="Times New Roman"/>
          <w:sz w:val="24"/>
          <w:szCs w:val="24"/>
        </w:rPr>
        <w:t>.</w:t>
      </w:r>
      <w:r w:rsidR="00A22215">
        <w:rPr>
          <w:rFonts w:ascii="Times New Roman" w:hAnsi="Times New Roman" w:cs="Times New Roman"/>
          <w:sz w:val="24"/>
          <w:szCs w:val="24"/>
        </w:rPr>
        <w:t xml:space="preserve"> The mo</w:t>
      </w:r>
      <w:r w:rsidR="00BE1046">
        <w:rPr>
          <w:rFonts w:ascii="Times New Roman" w:hAnsi="Times New Roman" w:cs="Times New Roman"/>
          <w:sz w:val="24"/>
          <w:szCs w:val="24"/>
        </w:rPr>
        <w:t>vie illustrates that with</w:t>
      </w:r>
      <w:r w:rsidR="008C05C7">
        <w:rPr>
          <w:rFonts w:ascii="Times New Roman" w:hAnsi="Times New Roman" w:cs="Times New Roman"/>
          <w:sz w:val="24"/>
          <w:szCs w:val="24"/>
        </w:rPr>
        <w:t xml:space="preserve"> the</w:t>
      </w:r>
      <w:r w:rsidR="00BE1046">
        <w:rPr>
          <w:rFonts w:ascii="Times New Roman" w:hAnsi="Times New Roman" w:cs="Times New Roman"/>
          <w:sz w:val="24"/>
          <w:szCs w:val="24"/>
        </w:rPr>
        <w:t xml:space="preserve"> </w:t>
      </w:r>
      <w:r w:rsidR="00BE1046">
        <w:rPr>
          <w:rFonts w:ascii="Times New Roman" w:hAnsi="Times New Roman" w:cs="Times New Roman"/>
          <w:sz w:val="24"/>
          <w:szCs w:val="24"/>
        </w:rPr>
        <w:lastRenderedPageBreak/>
        <w:t xml:space="preserve">civilization and diversity in America, the nation still faces </w:t>
      </w:r>
      <w:r w:rsidR="009505ED">
        <w:rPr>
          <w:rFonts w:ascii="Times New Roman" w:hAnsi="Times New Roman" w:cs="Times New Roman"/>
          <w:sz w:val="24"/>
          <w:szCs w:val="24"/>
        </w:rPr>
        <w:t xml:space="preserve">racism, ethnicity, and injustices. </w:t>
      </w:r>
      <w:r w:rsidR="00C05BC2">
        <w:rPr>
          <w:rFonts w:ascii="Times New Roman" w:hAnsi="Times New Roman" w:cs="Times New Roman"/>
          <w:sz w:val="24"/>
          <w:szCs w:val="24"/>
        </w:rPr>
        <w:t>B</w:t>
      </w:r>
      <w:r w:rsidR="009505ED">
        <w:rPr>
          <w:rFonts w:ascii="Times New Roman" w:hAnsi="Times New Roman" w:cs="Times New Roman"/>
          <w:sz w:val="24"/>
          <w:szCs w:val="24"/>
        </w:rPr>
        <w:t xml:space="preserve">lack people </w:t>
      </w:r>
      <w:r w:rsidR="00EC4DB7">
        <w:rPr>
          <w:rFonts w:ascii="Times New Roman" w:hAnsi="Times New Roman" w:cs="Times New Roman"/>
          <w:sz w:val="24"/>
          <w:szCs w:val="24"/>
        </w:rPr>
        <w:t>are more likely to be murdered and sentenced to prison than white people because of the unfair justice system.</w:t>
      </w:r>
      <w:r w:rsidR="003829D8">
        <w:rPr>
          <w:rFonts w:ascii="Times New Roman" w:hAnsi="Times New Roman" w:cs="Times New Roman"/>
          <w:sz w:val="24"/>
          <w:szCs w:val="24"/>
        </w:rPr>
        <w:t xml:space="preserve"> In summary, the courts utilize racism than evidence when </w:t>
      </w:r>
      <w:r w:rsidR="00CB657F">
        <w:rPr>
          <w:rFonts w:ascii="Times New Roman" w:hAnsi="Times New Roman" w:cs="Times New Roman"/>
          <w:sz w:val="24"/>
          <w:szCs w:val="24"/>
        </w:rPr>
        <w:t>handling</w:t>
      </w:r>
      <w:r w:rsidR="00BB0489">
        <w:rPr>
          <w:rFonts w:ascii="Times New Roman" w:hAnsi="Times New Roman" w:cs="Times New Roman"/>
          <w:sz w:val="24"/>
          <w:szCs w:val="24"/>
        </w:rPr>
        <w:t xml:space="preserve"> cases.</w:t>
      </w: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03A" w:rsidRDefault="0037003A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003A" w:rsidRDefault="0037003A" w:rsidP="005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39FB" w:rsidRDefault="005039FB" w:rsidP="005039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C81FB7">
        <w:rPr>
          <w:rFonts w:ascii="Times New Roman" w:hAnsi="Times New Roman" w:cs="Times New Roman"/>
          <w:sz w:val="24"/>
          <w:szCs w:val="24"/>
        </w:rPr>
        <w:t>eference</w:t>
      </w:r>
    </w:p>
    <w:p w:rsidR="005039FB" w:rsidRPr="005D5F5A" w:rsidRDefault="005D5F5A" w:rsidP="005D5F5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Winschel, A. A., Boyd, T., &amp; Michael, T. M. (2018). Not </w:t>
      </w:r>
      <w:proofErr w:type="gramStart"/>
      <w:r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 w:rsidRPr="005D5F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Saint, Nor A Punk: Oscar’s Flawed Character &amp; Police Brutality in Fruitvale Station.</w:t>
      </w:r>
    </w:p>
    <w:p w:rsidR="004B3444" w:rsidRP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444" w:rsidRPr="00DB1400" w:rsidRDefault="004B3444" w:rsidP="004B34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B3444" w:rsidRPr="00DB140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7E1" w:rsidRDefault="00E767E1" w:rsidP="00DB1400">
      <w:pPr>
        <w:spacing w:after="0" w:line="240" w:lineRule="auto"/>
      </w:pPr>
      <w:r>
        <w:separator/>
      </w:r>
    </w:p>
  </w:endnote>
  <w:endnote w:type="continuationSeparator" w:id="0">
    <w:p w:rsidR="00E767E1" w:rsidRDefault="00E767E1" w:rsidP="00DB1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7E1" w:rsidRDefault="00E767E1" w:rsidP="00DB1400">
      <w:pPr>
        <w:spacing w:after="0" w:line="240" w:lineRule="auto"/>
      </w:pPr>
      <w:r>
        <w:separator/>
      </w:r>
    </w:p>
  </w:footnote>
  <w:footnote w:type="continuationSeparator" w:id="0">
    <w:p w:rsidR="00E767E1" w:rsidRDefault="00E767E1" w:rsidP="00DB1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044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1400" w:rsidRDefault="00DB1400" w:rsidP="00DB1400">
        <w:pPr>
          <w:pStyle w:val="Header"/>
          <w:spacing w:line="480" w:lineRule="aut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80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B1400" w:rsidRDefault="00DB14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3NjE2tjS0MDAyMTNQ0lEKTi0uzszPAykwrAUAo2ZXXCwAAAA="/>
  </w:docVars>
  <w:rsids>
    <w:rsidRoot w:val="00DB1400"/>
    <w:rsid w:val="00110718"/>
    <w:rsid w:val="00153E6A"/>
    <w:rsid w:val="00187EE3"/>
    <w:rsid w:val="001B3F80"/>
    <w:rsid w:val="00330584"/>
    <w:rsid w:val="00360E05"/>
    <w:rsid w:val="0037003A"/>
    <w:rsid w:val="003829D8"/>
    <w:rsid w:val="003D3DA8"/>
    <w:rsid w:val="0049203E"/>
    <w:rsid w:val="004A317F"/>
    <w:rsid w:val="004B3444"/>
    <w:rsid w:val="005039FB"/>
    <w:rsid w:val="005C6108"/>
    <w:rsid w:val="005D239E"/>
    <w:rsid w:val="005D5F5A"/>
    <w:rsid w:val="00627221"/>
    <w:rsid w:val="006655F0"/>
    <w:rsid w:val="006B32DD"/>
    <w:rsid w:val="006E1A1B"/>
    <w:rsid w:val="00707962"/>
    <w:rsid w:val="00714D8D"/>
    <w:rsid w:val="00723CF5"/>
    <w:rsid w:val="00755EF0"/>
    <w:rsid w:val="007F0805"/>
    <w:rsid w:val="00852AED"/>
    <w:rsid w:val="00860DD8"/>
    <w:rsid w:val="008A4A37"/>
    <w:rsid w:val="008C05C7"/>
    <w:rsid w:val="008C59EC"/>
    <w:rsid w:val="008C5CCA"/>
    <w:rsid w:val="00934941"/>
    <w:rsid w:val="009505ED"/>
    <w:rsid w:val="009B09F7"/>
    <w:rsid w:val="009B50B5"/>
    <w:rsid w:val="00A175A9"/>
    <w:rsid w:val="00A22215"/>
    <w:rsid w:val="00A233FF"/>
    <w:rsid w:val="00A861CD"/>
    <w:rsid w:val="00AC437F"/>
    <w:rsid w:val="00AF2054"/>
    <w:rsid w:val="00AF2539"/>
    <w:rsid w:val="00B03D25"/>
    <w:rsid w:val="00B3628C"/>
    <w:rsid w:val="00BB0489"/>
    <w:rsid w:val="00BE1046"/>
    <w:rsid w:val="00BF6400"/>
    <w:rsid w:val="00C01278"/>
    <w:rsid w:val="00C05BC2"/>
    <w:rsid w:val="00C46B78"/>
    <w:rsid w:val="00C667FB"/>
    <w:rsid w:val="00C81FB7"/>
    <w:rsid w:val="00CB657F"/>
    <w:rsid w:val="00CC08E9"/>
    <w:rsid w:val="00DB1400"/>
    <w:rsid w:val="00E767E1"/>
    <w:rsid w:val="00EC0D6B"/>
    <w:rsid w:val="00EC4DB7"/>
    <w:rsid w:val="00F3287B"/>
    <w:rsid w:val="00FC4684"/>
    <w:rsid w:val="00F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00"/>
  </w:style>
  <w:style w:type="paragraph" w:styleId="Footer">
    <w:name w:val="footer"/>
    <w:basedOn w:val="Normal"/>
    <w:link w:val="FooterChar"/>
    <w:uiPriority w:val="99"/>
    <w:unhideWhenUsed/>
    <w:rsid w:val="00DB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4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400"/>
  </w:style>
  <w:style w:type="paragraph" w:styleId="Footer">
    <w:name w:val="footer"/>
    <w:basedOn w:val="Normal"/>
    <w:link w:val="FooterChar"/>
    <w:uiPriority w:val="99"/>
    <w:unhideWhenUsed/>
    <w:rsid w:val="00DB1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WeedSeed</cp:lastModifiedBy>
  <cp:revision>2</cp:revision>
  <dcterms:created xsi:type="dcterms:W3CDTF">2021-10-04T00:55:00Z</dcterms:created>
  <dcterms:modified xsi:type="dcterms:W3CDTF">2021-10-04T00:55:00Z</dcterms:modified>
</cp:coreProperties>
</file>